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GHI CHÚ: </w:t>
      </w:r>
    </w:p>
    <w:p w14:paraId="0783EE10" w14:textId="722FC916"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1. </w:t>
      </w:r>
      <w:r w:rsidR="000D0D33">
        <w:rPr>
          <w:rFonts w:ascii="Times New Roman" w:hAnsi="Times New Roman" w:cs="Times New Roman"/>
          <w:sz w:val="26"/>
          <w:szCs w:val="26"/>
          <w:lang w:val="vi-VN"/>
        </w:rPr>
        <w:t>Ưu đãi thanh toán 8% khi đóng học phí cả năm học 2025-2026 ( Từ 16/06/2025 đến 31/05/2026)</w:t>
      </w:r>
    </w:p>
    <w:p w14:paraId="6B5095BB" w14:textId="1F1C74F5"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2.Tặng 1 set đồng phục gồm Polo và PE khi đóng học phí </w:t>
      </w:r>
      <w:r w:rsidR="000D0D33">
        <w:rPr>
          <w:rFonts w:ascii="Times New Roman" w:hAnsi="Times New Roman" w:cs="Times New Roman"/>
          <w:sz w:val="26"/>
          <w:szCs w:val="26"/>
          <w:lang w:val="vi-VN"/>
        </w:rPr>
        <w:t xml:space="preserve">2025-2026 </w:t>
      </w:r>
      <w:r w:rsidRPr="004E147E">
        <w:rPr>
          <w:rFonts w:ascii="Times New Roman" w:hAnsi="Times New Roman" w:cs="Times New Roman"/>
          <w:sz w:val="26"/>
          <w:szCs w:val="26"/>
          <w:lang w:val="vi-VN"/>
        </w:rPr>
        <w:t>trước ngày 20/5</w:t>
      </w:r>
    </w:p>
    <w:p w14:paraId="0D8D1070"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3. Qúy phụ huynh vui lòng hoàn thiện học phí trước ngày 25/5</w:t>
      </w:r>
    </w:p>
    <w:p w14:paraId="77BC4292"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4. Năm học 2025-2026 gồm có 4 Học phần</w:t>
      </w:r>
    </w:p>
    <w:p w14:paraId="0C52C97D"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 gồm 55 ngày từ ngày 16/6/2025 -30/8/2025  </w:t>
      </w:r>
    </w:p>
    <w:p w14:paraId="5F0869FE"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 gồm 63 ngày từ ngày  1/9/2025-30/11/2025</w:t>
      </w:r>
    </w:p>
    <w:p w14:paraId="60D72E35"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III gồm 59 ngày từ ngày 1/12/2025-28/2/2026</w:t>
      </w:r>
    </w:p>
    <w:p w14:paraId="45A59F73" w14:textId="14AB6166" w:rsidR="00C31341" w:rsidRDefault="004E147E" w:rsidP="00E428B2">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IV gồm 62 ngày từ ngày 1/3/2026-31/5/2026</w:t>
      </w:r>
    </w:p>
    <w:p w14:paraId="0DC448AB" w14:textId="77777777" w:rsidR="00CA257E" w:rsidRPr="006E27DC" w:rsidRDefault="00CA257E" w:rsidP="00E428B2">
      <w:pPr>
        <w:spacing w:before="120"/>
        <w:rPr>
          <w:rFonts w:ascii="Times New Roman" w:hAnsi="Times New Roman" w:cs="Times New Roman"/>
          <w:sz w:val="26"/>
          <w:szCs w:val="26"/>
          <w:lang w:val="vi-VN"/>
        </w:rPr>
      </w:pPr>
    </w:p>
    <w:tbl>
      <w:tblPr>
        <w:tblStyle w:val="TableGrid"/>
        <w:tblW w:w="14097" w:type="dxa"/>
        <w:tblLook w:val="04A0" w:firstRow="1" w:lastRow="0" w:firstColumn="1" w:lastColumn="0" w:noHBand="0" w:noVBand="1"/>
      </w:tblPr>
      <w:tblGrid>
        <w:gridCol w:w="9450"/>
        <w:gridCol w:w="4647"/>
      </w:tblGrid>
      <w:tr w:rsidR="009E4951" w14:paraId="4A360712" w14:textId="77777777" w:rsidTr="00B214CE">
        <w:trPr>
          <w:trHeight w:val="503"/>
        </w:trPr>
        <w:tc>
          <w:tcPr>
            <w:tcW w:w="140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B214CE">
        <w:trPr>
          <w:trHeight w:val="3119"/>
        </w:trPr>
        <w:tc>
          <w:tcPr>
            <w:tcW w:w="9450"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646"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DC7A7A">
      <w:pPr>
        <w:spacing w:before="120" w:after="60"/>
        <w:jc w:val="both"/>
        <w:rPr>
          <w:rFonts w:ascii="Times New Roman" w:hAnsi="Times New Roman" w:cs="Times New Roman"/>
          <w:sz w:val="26"/>
          <w:szCs w:val="26"/>
          <w:lang w:val="vi-VN"/>
        </w:rPr>
      </w:pPr>
      <w:r w:rsidRPr="00DC7A7A">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A83E" w14:textId="77777777" w:rsidR="00275895" w:rsidRDefault="00275895" w:rsidP="00BB1522">
      <w:r>
        <w:separator/>
      </w:r>
    </w:p>
  </w:endnote>
  <w:endnote w:type="continuationSeparator" w:id="0">
    <w:p w14:paraId="064240F9" w14:textId="77777777" w:rsidR="00275895" w:rsidRDefault="00275895"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EE02" w14:textId="77777777" w:rsidR="00275895" w:rsidRDefault="00275895" w:rsidP="00BB1522">
      <w:r>
        <w:separator/>
      </w:r>
    </w:p>
  </w:footnote>
  <w:footnote w:type="continuationSeparator" w:id="0">
    <w:p w14:paraId="47893D77" w14:textId="77777777" w:rsidR="00275895" w:rsidRDefault="00275895"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E46"/>
    <w:rsid w:val="00246706"/>
    <w:rsid w:val="00265BD4"/>
    <w:rsid w:val="00270C39"/>
    <w:rsid w:val="00273C3B"/>
    <w:rsid w:val="00275895"/>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E27DC"/>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A257E"/>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21</cp:revision>
  <cp:lastPrinted>2023-12-19T09:26:00Z</cp:lastPrinted>
  <dcterms:created xsi:type="dcterms:W3CDTF">2025-01-06T10:28:00Z</dcterms:created>
  <dcterms:modified xsi:type="dcterms:W3CDTF">2025-05-13T08:49:00Z</dcterms:modified>
</cp:coreProperties>
</file>