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C83F" w14:textId="77777777" w:rsidR="00F872A8" w:rsidRDefault="00F872A8">
      <w:r>
        <w:separator/>
      </w:r>
    </w:p>
  </w:endnote>
  <w:endnote w:type="continuationSeparator" w:id="0">
    <w:p w14:paraId="518EA376" w14:textId="77777777" w:rsidR="00F872A8" w:rsidRDefault="00F8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9DEE" w14:textId="77777777" w:rsidR="00F872A8" w:rsidRDefault="00F872A8">
      <w:r>
        <w:separator/>
      </w:r>
    </w:p>
  </w:footnote>
  <w:footnote w:type="continuationSeparator" w:id="0">
    <w:p w14:paraId="71DF7EEA" w14:textId="77777777" w:rsidR="00F872A8" w:rsidRDefault="00F8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172A7DA4" w:rsidR="00233D5D" w:rsidRDefault="000E0772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554A774" wp14:editId="4EC1EA2D">
                <wp:simplePos x="0" y="0"/>
                <wp:positionH relativeFrom="column">
                  <wp:posOffset>106680</wp:posOffset>
                </wp:positionH>
                <wp:positionV relativeFrom="paragraph">
                  <wp:posOffset>10795</wp:posOffset>
                </wp:positionV>
                <wp:extent cx="1524000" cy="1524000"/>
                <wp:effectExtent l="0" t="0" r="0" b="0"/>
                <wp:wrapSquare wrapText="bothSides"/>
                <wp:docPr id="2" name="Picture 2" descr="Trang cá nhân của Trường Tiểu học Đông Ngạc 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rang cá nhân của Trường Tiểu học Đông Ngạc 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2CFF20F" w14:textId="77777777" w:rsidR="000E0772" w:rsidRDefault="000E0772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</w:p>
        <w:p w14:paraId="7A207E95" w14:textId="0041AE7F" w:rsidR="00E85C88" w:rsidRDefault="000E0772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 TIỂU HỌC ĐÔNG NGẠC B</w:t>
          </w:r>
        </w:p>
        <w:p w14:paraId="02C23F98" w14:textId="7D5C3ECA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0E0772">
            <w:rPr>
              <w:rFonts w:ascii="Times New Roman" w:hAnsi="Times New Roman"/>
            </w:rPr>
            <w:t>58 Ngõ 7, Đg. Đông Ngạc, Ph. Đông Ngạc, Q. Bắc Từ Liêm, Tp. Hà Nội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6451E006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0E0772" w:rsidRPr="000E0772">
            <w:rPr>
              <w:rFonts w:ascii="Times New Roman" w:hAnsi="Times New Roman" w:cs="Times New Roman"/>
            </w:rPr>
            <w:t>c1dogngacb-btl@hanoiedu.vn</w:t>
          </w:r>
        </w:p>
        <w:p w14:paraId="0F3CD43E" w14:textId="763F7E7D" w:rsidR="00233D5D" w:rsidRPr="001E4EA9" w:rsidRDefault="000E0772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37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Pr="000E0772">
            <w:rPr>
              <w:rFonts w:ascii="Times New Roman" w:hAnsi="Times New Roman"/>
            </w:rPr>
            <w:t>024.3836 2562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alt="Email with solid fill" style="width:10.8pt;height:10.8pt;visibility:visible;mso-wrap-style:square" o:bullet="t">
        <v:imagedata r:id="rId1" o:title="Email with solid fill"/>
      </v:shape>
    </w:pict>
  </w:numPicBullet>
  <w:numPicBullet w:numPicBulletId="1">
    <w:pict>
      <v:shape id="_x0000_i1088" type="#_x0000_t75" alt="Speaker phone with solid fill" style="width:10.2pt;height:10.8pt;visibility:visible;mso-wrap-style:square" o:bullet="t">
        <v:imagedata r:id="rId2" o:title="Speaker phone with solid fill" croptop="-5902f" cropbottom="-4970f" cropleft="-9456f" cropright="-5217f"/>
      </v:shape>
    </w:pict>
  </w:numPicBullet>
  <w:numPicBullet w:numPicBulletId="2">
    <w:pict>
      <v:shape id="_x0000_i1089" type="#_x0000_t75" alt="Email with solid fill" style="width:10.8pt;height:10.8pt;visibility:visible;mso-wrap-style:square" o:bullet="t">
        <v:imagedata r:id="rId3" o:title="Email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0772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872A8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6</cp:revision>
  <cp:lastPrinted>2023-12-19T09:26:00Z</cp:lastPrinted>
  <dcterms:created xsi:type="dcterms:W3CDTF">2025-02-17T07:30:00Z</dcterms:created>
  <dcterms:modified xsi:type="dcterms:W3CDTF">2025-03-11T08:39:00Z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